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C1B" w:rsidRPr="00B54C1B" w:rsidRDefault="00B54C1B" w:rsidP="00B54C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4C1B">
        <w:rPr>
          <w:rFonts w:ascii="Times New Roman" w:hAnsi="Times New Roman" w:cs="Times New Roman"/>
          <w:b/>
          <w:sz w:val="28"/>
          <w:szCs w:val="28"/>
        </w:rPr>
        <w:t>Тарифы на коммунальные услуги на первое полугодие 2016 года</w:t>
      </w:r>
    </w:p>
    <w:tbl>
      <w:tblPr>
        <w:tblStyle w:val="a3"/>
        <w:tblpPr w:leftFromText="180" w:rightFromText="180" w:vertAnchor="text" w:horzAnchor="margin" w:tblpY="67"/>
        <w:tblOverlap w:val="never"/>
        <w:tblW w:w="0" w:type="auto"/>
        <w:tblLook w:val="04A0"/>
      </w:tblPr>
      <w:tblGrid>
        <w:gridCol w:w="3327"/>
        <w:gridCol w:w="2464"/>
        <w:gridCol w:w="2464"/>
        <w:gridCol w:w="2464"/>
        <w:gridCol w:w="2465"/>
      </w:tblGrid>
      <w:tr w:rsidR="006775A9" w:rsidTr="00B54C1B">
        <w:trPr>
          <w:trHeight w:val="832"/>
        </w:trPr>
        <w:tc>
          <w:tcPr>
            <w:tcW w:w="2568" w:type="dxa"/>
          </w:tcPr>
          <w:p w:rsidR="006775A9" w:rsidRPr="008272FE" w:rsidRDefault="006775A9" w:rsidP="00B54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Коммунальные услуги</w:t>
            </w:r>
          </w:p>
        </w:tc>
        <w:tc>
          <w:tcPr>
            <w:tcW w:w="2464" w:type="dxa"/>
          </w:tcPr>
          <w:p w:rsidR="006775A9" w:rsidRPr="008272FE" w:rsidRDefault="006775A9" w:rsidP="00B54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464" w:type="dxa"/>
          </w:tcPr>
          <w:p w:rsidR="006775A9" w:rsidRPr="008272FE" w:rsidRDefault="006775A9" w:rsidP="00B54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</w:t>
            </w:r>
          </w:p>
        </w:tc>
        <w:tc>
          <w:tcPr>
            <w:tcW w:w="2464" w:type="dxa"/>
          </w:tcPr>
          <w:p w:rsidR="006775A9" w:rsidRPr="008272FE" w:rsidRDefault="006775A9" w:rsidP="00B54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Тарифы для расчета населения в месяц за ед. измерения с 1.01.2016 года по 30.06.2016 года</w:t>
            </w:r>
            <w:r w:rsidR="008C0FDC">
              <w:rPr>
                <w:rFonts w:ascii="Times New Roman" w:hAnsi="Times New Roman" w:cs="Times New Roman"/>
                <w:sz w:val="28"/>
                <w:szCs w:val="28"/>
              </w:rPr>
              <w:t xml:space="preserve"> (с учетом НДС)</w:t>
            </w:r>
          </w:p>
        </w:tc>
        <w:tc>
          <w:tcPr>
            <w:tcW w:w="2465" w:type="dxa"/>
          </w:tcPr>
          <w:p w:rsidR="006775A9" w:rsidRPr="008272FE" w:rsidRDefault="006775A9" w:rsidP="00B54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</w:t>
            </w:r>
          </w:p>
        </w:tc>
      </w:tr>
      <w:tr w:rsidR="006775A9" w:rsidRPr="008272FE" w:rsidTr="00B54C1B">
        <w:tc>
          <w:tcPr>
            <w:tcW w:w="2568" w:type="dxa"/>
          </w:tcPr>
          <w:p w:rsidR="00912FF4" w:rsidRPr="008272FE" w:rsidRDefault="006775A9" w:rsidP="00B54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Питьевая вода ООО «Системы водоснабжения»</w:t>
            </w:r>
            <w:r w:rsidR="00912FF4">
              <w:rPr>
                <w:rFonts w:ascii="Times New Roman" w:hAnsi="Times New Roman" w:cs="Times New Roman"/>
                <w:sz w:val="28"/>
                <w:szCs w:val="28"/>
              </w:rPr>
              <w:t xml:space="preserve"> (холодное водоснабжение)</w:t>
            </w:r>
          </w:p>
        </w:tc>
        <w:tc>
          <w:tcPr>
            <w:tcW w:w="2464" w:type="dxa"/>
          </w:tcPr>
          <w:p w:rsidR="006775A9" w:rsidRPr="008272FE" w:rsidRDefault="006775A9" w:rsidP="002D5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Руб./м3</w:t>
            </w:r>
          </w:p>
        </w:tc>
        <w:tc>
          <w:tcPr>
            <w:tcW w:w="2464" w:type="dxa"/>
          </w:tcPr>
          <w:p w:rsidR="006775A9" w:rsidRPr="008272FE" w:rsidRDefault="00912FF4" w:rsidP="002D5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3,99</w:t>
            </w:r>
          </w:p>
        </w:tc>
        <w:tc>
          <w:tcPr>
            <w:tcW w:w="2464" w:type="dxa"/>
          </w:tcPr>
          <w:p w:rsidR="006775A9" w:rsidRPr="008272FE" w:rsidRDefault="006775A9" w:rsidP="002D5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22,76</w:t>
            </w:r>
            <w:r w:rsidR="009F3D63">
              <w:rPr>
                <w:rFonts w:ascii="Times New Roman" w:hAnsi="Times New Roman" w:cs="Times New Roman"/>
                <w:sz w:val="28"/>
                <w:szCs w:val="28"/>
              </w:rPr>
              <w:t xml:space="preserve"> руб./м3</w:t>
            </w:r>
          </w:p>
        </w:tc>
        <w:tc>
          <w:tcPr>
            <w:tcW w:w="2465" w:type="dxa"/>
          </w:tcPr>
          <w:p w:rsidR="006775A9" w:rsidRPr="008272FE" w:rsidRDefault="006775A9" w:rsidP="002D5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ГУ РЭК Тверской области № 241-нп от 26.10.2015 года</w:t>
            </w:r>
          </w:p>
        </w:tc>
      </w:tr>
      <w:tr w:rsidR="006775A9" w:rsidTr="00B54C1B">
        <w:tc>
          <w:tcPr>
            <w:tcW w:w="2568" w:type="dxa"/>
          </w:tcPr>
          <w:p w:rsidR="006775A9" w:rsidRPr="006775A9" w:rsidRDefault="006775A9" w:rsidP="00B54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Водоотведение ООО «Системы водоснабжения»</w:t>
            </w:r>
          </w:p>
        </w:tc>
        <w:tc>
          <w:tcPr>
            <w:tcW w:w="2464" w:type="dxa"/>
          </w:tcPr>
          <w:p w:rsidR="006775A9" w:rsidRPr="006775A9" w:rsidRDefault="006775A9" w:rsidP="002D5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Руб./м3</w:t>
            </w:r>
          </w:p>
        </w:tc>
        <w:tc>
          <w:tcPr>
            <w:tcW w:w="2464" w:type="dxa"/>
          </w:tcPr>
          <w:p w:rsidR="006775A9" w:rsidRPr="00E248E2" w:rsidRDefault="006775A9" w:rsidP="002D5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6775A9" w:rsidRPr="006775A9" w:rsidRDefault="006775A9" w:rsidP="002D5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19,89</w:t>
            </w:r>
            <w:r w:rsidR="009F3D63">
              <w:rPr>
                <w:rFonts w:ascii="Times New Roman" w:hAnsi="Times New Roman" w:cs="Times New Roman"/>
                <w:sz w:val="28"/>
                <w:szCs w:val="28"/>
              </w:rPr>
              <w:t xml:space="preserve"> руб./м3</w:t>
            </w:r>
          </w:p>
        </w:tc>
        <w:tc>
          <w:tcPr>
            <w:tcW w:w="2465" w:type="dxa"/>
          </w:tcPr>
          <w:p w:rsidR="006775A9" w:rsidRPr="006775A9" w:rsidRDefault="006775A9" w:rsidP="002D5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ГУ РЭК Тверской области № 241-нп от 26.10.2015 года</w:t>
            </w:r>
          </w:p>
        </w:tc>
      </w:tr>
      <w:tr w:rsidR="006775A9" w:rsidRPr="008C0FDC" w:rsidTr="00B54C1B">
        <w:tc>
          <w:tcPr>
            <w:tcW w:w="2568" w:type="dxa"/>
          </w:tcPr>
          <w:p w:rsidR="006775A9" w:rsidRPr="008C0FDC" w:rsidRDefault="008C0FDC" w:rsidP="00B54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FDC">
              <w:rPr>
                <w:rFonts w:ascii="Times New Roman" w:hAnsi="Times New Roman" w:cs="Times New Roman"/>
                <w:sz w:val="28"/>
                <w:szCs w:val="28"/>
              </w:rPr>
              <w:t>Отопление ООО «Ржевтеплоэнерго»</w:t>
            </w:r>
          </w:p>
        </w:tc>
        <w:tc>
          <w:tcPr>
            <w:tcW w:w="2464" w:type="dxa"/>
          </w:tcPr>
          <w:p w:rsidR="006775A9" w:rsidRPr="008C0FDC" w:rsidRDefault="008C0FDC" w:rsidP="002D5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Руб./Гкал</w:t>
            </w:r>
          </w:p>
        </w:tc>
        <w:tc>
          <w:tcPr>
            <w:tcW w:w="2464" w:type="dxa"/>
          </w:tcPr>
          <w:p w:rsidR="006775A9" w:rsidRPr="008C0FDC" w:rsidRDefault="00E248E2" w:rsidP="002D5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0,257</w:t>
            </w:r>
          </w:p>
        </w:tc>
        <w:tc>
          <w:tcPr>
            <w:tcW w:w="2464" w:type="dxa"/>
          </w:tcPr>
          <w:p w:rsidR="006775A9" w:rsidRPr="008C0FDC" w:rsidRDefault="008B33AC" w:rsidP="002D5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1859,37</w:t>
            </w:r>
            <w:r w:rsidR="009F3D63">
              <w:rPr>
                <w:rFonts w:ascii="Times New Roman" w:hAnsi="Times New Roman" w:cs="Times New Roman"/>
                <w:sz w:val="28"/>
                <w:szCs w:val="28"/>
              </w:rPr>
              <w:t xml:space="preserve"> руб./Гкал</w:t>
            </w:r>
          </w:p>
        </w:tc>
        <w:tc>
          <w:tcPr>
            <w:tcW w:w="2465" w:type="dxa"/>
          </w:tcPr>
          <w:p w:rsidR="006775A9" w:rsidRPr="008C0FDC" w:rsidRDefault="008C0FDC" w:rsidP="002D5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ГУ РЭК Тверской области № 342</w:t>
            </w:r>
            <w:r w:rsidR="004102FC">
              <w:rPr>
                <w:rFonts w:ascii="Times New Roman" w:hAnsi="Times New Roman" w:cs="Times New Roman"/>
                <w:sz w:val="28"/>
                <w:szCs w:val="28"/>
              </w:rPr>
              <w:t>-нп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30.10.2015 года</w:t>
            </w:r>
          </w:p>
        </w:tc>
      </w:tr>
      <w:tr w:rsidR="006775A9" w:rsidRPr="008C0FDC" w:rsidTr="00B54C1B">
        <w:trPr>
          <w:trHeight w:val="1306"/>
        </w:trPr>
        <w:tc>
          <w:tcPr>
            <w:tcW w:w="2568" w:type="dxa"/>
          </w:tcPr>
          <w:p w:rsidR="006775A9" w:rsidRPr="008C0FDC" w:rsidRDefault="008C0FDC" w:rsidP="00B54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Отопление ООО «Теплоэнергетик»</w:t>
            </w:r>
          </w:p>
        </w:tc>
        <w:tc>
          <w:tcPr>
            <w:tcW w:w="2464" w:type="dxa"/>
          </w:tcPr>
          <w:p w:rsidR="006775A9" w:rsidRPr="008C0FDC" w:rsidRDefault="008C0FDC" w:rsidP="002D5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Руб./Гкал</w:t>
            </w:r>
          </w:p>
        </w:tc>
        <w:tc>
          <w:tcPr>
            <w:tcW w:w="2464" w:type="dxa"/>
          </w:tcPr>
          <w:p w:rsidR="006775A9" w:rsidRPr="008C0FDC" w:rsidRDefault="00E248E2" w:rsidP="002D5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0,257</w:t>
            </w:r>
          </w:p>
        </w:tc>
        <w:tc>
          <w:tcPr>
            <w:tcW w:w="2464" w:type="dxa"/>
          </w:tcPr>
          <w:p w:rsidR="006775A9" w:rsidRPr="008C0FDC" w:rsidRDefault="0042611E" w:rsidP="002D5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1347,71</w:t>
            </w:r>
            <w:r w:rsidR="009F3D63">
              <w:rPr>
                <w:rFonts w:ascii="Times New Roman" w:hAnsi="Times New Roman" w:cs="Times New Roman"/>
                <w:sz w:val="28"/>
                <w:szCs w:val="28"/>
              </w:rPr>
              <w:t xml:space="preserve"> руб./Гкал</w:t>
            </w:r>
          </w:p>
        </w:tc>
        <w:tc>
          <w:tcPr>
            <w:tcW w:w="2465" w:type="dxa"/>
          </w:tcPr>
          <w:p w:rsidR="006775A9" w:rsidRPr="008C0FDC" w:rsidRDefault="0042611E" w:rsidP="002D5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ГУ РЭК Тверской области № 343</w:t>
            </w:r>
            <w:r w:rsidR="004102FC">
              <w:rPr>
                <w:rFonts w:ascii="Times New Roman" w:hAnsi="Times New Roman" w:cs="Times New Roman"/>
                <w:sz w:val="28"/>
                <w:szCs w:val="28"/>
              </w:rPr>
              <w:t>-нп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30.10.2015 года</w:t>
            </w:r>
          </w:p>
        </w:tc>
      </w:tr>
      <w:tr w:rsidR="006775A9" w:rsidRPr="008C0FDC" w:rsidTr="00B54C1B">
        <w:trPr>
          <w:trHeight w:val="1282"/>
        </w:trPr>
        <w:tc>
          <w:tcPr>
            <w:tcW w:w="2568" w:type="dxa"/>
          </w:tcPr>
          <w:p w:rsidR="006775A9" w:rsidRPr="008C0FDC" w:rsidRDefault="00912FF4" w:rsidP="00B54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«Ржевтеплоэнерго» (подогрев воды)</w:t>
            </w:r>
          </w:p>
        </w:tc>
        <w:tc>
          <w:tcPr>
            <w:tcW w:w="2464" w:type="dxa"/>
          </w:tcPr>
          <w:p w:rsidR="006775A9" w:rsidRPr="008C0FDC" w:rsidRDefault="00912FF4" w:rsidP="002D5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м3/1 чел.</w:t>
            </w:r>
          </w:p>
        </w:tc>
        <w:tc>
          <w:tcPr>
            <w:tcW w:w="2464" w:type="dxa"/>
          </w:tcPr>
          <w:p w:rsidR="006775A9" w:rsidRPr="008C0FDC" w:rsidRDefault="00912FF4" w:rsidP="002D5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  <w:tc>
          <w:tcPr>
            <w:tcW w:w="2464" w:type="dxa"/>
          </w:tcPr>
          <w:p w:rsidR="006775A9" w:rsidRPr="008B33AC" w:rsidRDefault="008B33AC" w:rsidP="002D5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94,82</w:t>
            </w:r>
            <w:r w:rsidR="009F3D63">
              <w:rPr>
                <w:rFonts w:ascii="Times New Roman" w:hAnsi="Times New Roman" w:cs="Times New Roman"/>
                <w:sz w:val="28"/>
                <w:szCs w:val="28"/>
              </w:rPr>
              <w:t xml:space="preserve"> м3/чел.</w:t>
            </w:r>
          </w:p>
        </w:tc>
        <w:tc>
          <w:tcPr>
            <w:tcW w:w="2465" w:type="dxa"/>
          </w:tcPr>
          <w:p w:rsidR="006775A9" w:rsidRPr="008C0FDC" w:rsidRDefault="00912FF4" w:rsidP="002D5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ГУ РЭК № 338</w:t>
            </w:r>
            <w:r w:rsidR="004102FC">
              <w:rPr>
                <w:rFonts w:ascii="Times New Roman" w:hAnsi="Times New Roman" w:cs="Times New Roman"/>
                <w:sz w:val="28"/>
                <w:szCs w:val="28"/>
              </w:rPr>
              <w:t>-нп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23.08.2012 года</w:t>
            </w:r>
          </w:p>
        </w:tc>
      </w:tr>
      <w:tr w:rsidR="006775A9" w:rsidRPr="008C0FDC" w:rsidTr="00B54C1B">
        <w:tc>
          <w:tcPr>
            <w:tcW w:w="2568" w:type="dxa"/>
          </w:tcPr>
          <w:p w:rsidR="006775A9" w:rsidRPr="008C0FDC" w:rsidRDefault="00912FF4" w:rsidP="00B54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«Теплоэнергетик» (подогрев воды)</w:t>
            </w:r>
          </w:p>
        </w:tc>
        <w:tc>
          <w:tcPr>
            <w:tcW w:w="2464" w:type="dxa"/>
          </w:tcPr>
          <w:p w:rsidR="006775A9" w:rsidRPr="008C0FDC" w:rsidRDefault="00912FF4" w:rsidP="002D5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м3/1 чел.</w:t>
            </w:r>
          </w:p>
        </w:tc>
        <w:tc>
          <w:tcPr>
            <w:tcW w:w="2464" w:type="dxa"/>
          </w:tcPr>
          <w:p w:rsidR="006775A9" w:rsidRPr="008C0FDC" w:rsidRDefault="00912FF4" w:rsidP="002D5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  <w:tc>
          <w:tcPr>
            <w:tcW w:w="2464" w:type="dxa"/>
          </w:tcPr>
          <w:p w:rsidR="006775A9" w:rsidRPr="008C0FDC" w:rsidRDefault="000A4BA1" w:rsidP="002D5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94,82 м3/чел.</w:t>
            </w:r>
          </w:p>
        </w:tc>
        <w:tc>
          <w:tcPr>
            <w:tcW w:w="2465" w:type="dxa"/>
          </w:tcPr>
          <w:p w:rsidR="006775A9" w:rsidRPr="008C0FDC" w:rsidRDefault="00912FF4" w:rsidP="002D5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ГУ РЭК № 338</w:t>
            </w:r>
            <w:r w:rsidR="004102FC">
              <w:rPr>
                <w:rFonts w:ascii="Times New Roman" w:hAnsi="Times New Roman" w:cs="Times New Roman"/>
                <w:sz w:val="28"/>
                <w:szCs w:val="28"/>
              </w:rPr>
              <w:t>-нп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23.08.2012 года</w:t>
            </w:r>
          </w:p>
        </w:tc>
      </w:tr>
      <w:tr w:rsidR="006775A9" w:rsidRPr="008C0FDC" w:rsidTr="00B54C1B">
        <w:tc>
          <w:tcPr>
            <w:tcW w:w="2568" w:type="dxa"/>
          </w:tcPr>
          <w:p w:rsidR="006775A9" w:rsidRPr="008C0FDC" w:rsidRDefault="004102FC" w:rsidP="00B54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АО «Газпром газораспределение Тверь»</w:t>
            </w:r>
          </w:p>
        </w:tc>
        <w:tc>
          <w:tcPr>
            <w:tcW w:w="2464" w:type="dxa"/>
          </w:tcPr>
          <w:p w:rsidR="006775A9" w:rsidRPr="00B54C1B" w:rsidRDefault="00B54C1B" w:rsidP="002D5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Руб./1000 м3</w:t>
            </w:r>
          </w:p>
        </w:tc>
        <w:tc>
          <w:tcPr>
            <w:tcW w:w="2464" w:type="dxa"/>
          </w:tcPr>
          <w:p w:rsidR="006775A9" w:rsidRPr="008C0FDC" w:rsidRDefault="004102FC" w:rsidP="002D5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64" w:type="dxa"/>
          </w:tcPr>
          <w:p w:rsidR="006775A9" w:rsidRPr="008C0FDC" w:rsidRDefault="00B54C1B" w:rsidP="002D5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7180 руб./1000 м3</w:t>
            </w:r>
          </w:p>
        </w:tc>
        <w:tc>
          <w:tcPr>
            <w:tcW w:w="2465" w:type="dxa"/>
          </w:tcPr>
          <w:p w:rsidR="006775A9" w:rsidRPr="008C0FDC" w:rsidRDefault="004102FC" w:rsidP="002D5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ГУ РЭК № 341-нп 23.08.2012 года</w:t>
            </w:r>
          </w:p>
        </w:tc>
      </w:tr>
      <w:tr w:rsidR="000A4BA1" w:rsidRPr="008C0FDC" w:rsidTr="00B54C1B">
        <w:tc>
          <w:tcPr>
            <w:tcW w:w="2568" w:type="dxa"/>
          </w:tcPr>
          <w:p w:rsidR="000A4BA1" w:rsidRDefault="000A4BA1" w:rsidP="00B54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«ТверьАтомЭнергоСбыт»</w:t>
            </w:r>
          </w:p>
        </w:tc>
        <w:tc>
          <w:tcPr>
            <w:tcW w:w="2464" w:type="dxa"/>
          </w:tcPr>
          <w:p w:rsidR="000A4BA1" w:rsidRDefault="000A4BA1" w:rsidP="002D5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Руб./кВт*ч</w:t>
            </w:r>
          </w:p>
        </w:tc>
        <w:tc>
          <w:tcPr>
            <w:tcW w:w="2464" w:type="dxa"/>
          </w:tcPr>
          <w:p w:rsidR="000A4BA1" w:rsidRDefault="000A4BA1" w:rsidP="002D5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0A4BA1" w:rsidRDefault="00C62990" w:rsidP="002D5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3,88 руб./кВт*ч</w:t>
            </w:r>
          </w:p>
        </w:tc>
        <w:tc>
          <w:tcPr>
            <w:tcW w:w="2465" w:type="dxa"/>
          </w:tcPr>
          <w:p w:rsidR="000A4BA1" w:rsidRDefault="00C62990" w:rsidP="002D5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ГУ РЭК № 404-нп от 29.12.2015 года</w:t>
            </w:r>
          </w:p>
        </w:tc>
      </w:tr>
    </w:tbl>
    <w:p w:rsidR="000A4BA1" w:rsidRDefault="000A4BA1">
      <w:pPr>
        <w:rPr>
          <w:rFonts w:ascii="Times New Roman" w:hAnsi="Times New Roman" w:cs="Times New Roman"/>
          <w:sz w:val="28"/>
          <w:szCs w:val="28"/>
        </w:rPr>
      </w:pPr>
    </w:p>
    <w:p w:rsidR="000A4BA1" w:rsidRPr="000A4BA1" w:rsidRDefault="000A4BA1" w:rsidP="000A4BA1">
      <w:pPr>
        <w:rPr>
          <w:rFonts w:ascii="Times New Roman" w:hAnsi="Times New Roman" w:cs="Times New Roman"/>
          <w:sz w:val="28"/>
          <w:szCs w:val="28"/>
        </w:rPr>
      </w:pPr>
    </w:p>
    <w:p w:rsidR="000A4BA1" w:rsidRPr="000A4BA1" w:rsidRDefault="000A4BA1" w:rsidP="000A4BA1">
      <w:pPr>
        <w:rPr>
          <w:rFonts w:ascii="Times New Roman" w:hAnsi="Times New Roman" w:cs="Times New Roman"/>
          <w:sz w:val="28"/>
          <w:szCs w:val="28"/>
        </w:rPr>
      </w:pPr>
    </w:p>
    <w:p w:rsidR="000A4BA1" w:rsidRPr="000A4BA1" w:rsidRDefault="000A4BA1" w:rsidP="000A4BA1">
      <w:pPr>
        <w:rPr>
          <w:rFonts w:ascii="Times New Roman" w:hAnsi="Times New Roman" w:cs="Times New Roman"/>
          <w:sz w:val="28"/>
          <w:szCs w:val="28"/>
        </w:rPr>
      </w:pPr>
    </w:p>
    <w:p w:rsidR="000A4BA1" w:rsidRDefault="000A4BA1">
      <w:pPr>
        <w:rPr>
          <w:rFonts w:ascii="Times New Roman" w:hAnsi="Times New Roman" w:cs="Times New Roman"/>
          <w:sz w:val="28"/>
          <w:szCs w:val="28"/>
        </w:rPr>
      </w:pPr>
    </w:p>
    <w:p w:rsidR="00FE0EBF" w:rsidRDefault="00B54C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2D5C83" w:rsidRDefault="002D5C83">
      <w:pPr>
        <w:rPr>
          <w:rFonts w:ascii="Times New Roman" w:hAnsi="Times New Roman" w:cs="Times New Roman"/>
          <w:sz w:val="28"/>
          <w:szCs w:val="28"/>
        </w:rPr>
      </w:pPr>
    </w:p>
    <w:p w:rsidR="002D5C83" w:rsidRPr="002D5C83" w:rsidRDefault="002D5C83" w:rsidP="002D5C83">
      <w:pPr>
        <w:jc w:val="right"/>
        <w:rPr>
          <w:rFonts w:ascii="Times New Roman" w:hAnsi="Times New Roman" w:cs="Times New Roman"/>
          <w:sz w:val="36"/>
          <w:szCs w:val="36"/>
        </w:rPr>
      </w:pPr>
      <w:r w:rsidRPr="002D5C83">
        <w:rPr>
          <w:rFonts w:ascii="Times New Roman" w:hAnsi="Times New Roman" w:cs="Times New Roman"/>
          <w:sz w:val="36"/>
          <w:szCs w:val="36"/>
        </w:rPr>
        <w:t>ООО «УК Инком Дом»</w:t>
      </w:r>
    </w:p>
    <w:sectPr w:rsidR="002D5C83" w:rsidRPr="002D5C83" w:rsidSect="002D5C83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3652" w:rsidRDefault="00433652" w:rsidP="00B54C1B">
      <w:pPr>
        <w:spacing w:after="0" w:line="240" w:lineRule="auto"/>
      </w:pPr>
      <w:r>
        <w:separator/>
      </w:r>
    </w:p>
  </w:endnote>
  <w:endnote w:type="continuationSeparator" w:id="0">
    <w:p w:rsidR="00433652" w:rsidRDefault="00433652" w:rsidP="00B54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3652" w:rsidRDefault="00433652" w:rsidP="00B54C1B">
      <w:pPr>
        <w:spacing w:after="0" w:line="240" w:lineRule="auto"/>
      </w:pPr>
      <w:r>
        <w:separator/>
      </w:r>
    </w:p>
  </w:footnote>
  <w:footnote w:type="continuationSeparator" w:id="0">
    <w:p w:rsidR="00433652" w:rsidRDefault="00433652" w:rsidP="00B54C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72FE"/>
    <w:rsid w:val="00051CFF"/>
    <w:rsid w:val="000A4BA1"/>
    <w:rsid w:val="002D5C83"/>
    <w:rsid w:val="004102FC"/>
    <w:rsid w:val="0042611E"/>
    <w:rsid w:val="00433652"/>
    <w:rsid w:val="0059403D"/>
    <w:rsid w:val="006775A9"/>
    <w:rsid w:val="008272FE"/>
    <w:rsid w:val="008B33AC"/>
    <w:rsid w:val="008C0FDC"/>
    <w:rsid w:val="00912FF4"/>
    <w:rsid w:val="009F3D63"/>
    <w:rsid w:val="00AC73AF"/>
    <w:rsid w:val="00B54C1B"/>
    <w:rsid w:val="00C62990"/>
    <w:rsid w:val="00CB2D73"/>
    <w:rsid w:val="00E248E2"/>
    <w:rsid w:val="00FE0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E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72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54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54C1B"/>
  </w:style>
  <w:style w:type="paragraph" w:styleId="a6">
    <w:name w:val="footer"/>
    <w:basedOn w:val="a"/>
    <w:link w:val="a7"/>
    <w:uiPriority w:val="99"/>
    <w:semiHidden/>
    <w:unhideWhenUsed/>
    <w:rsid w:val="00B54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54C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 Блохин</dc:creator>
  <cp:lastModifiedBy>33</cp:lastModifiedBy>
  <cp:revision>2</cp:revision>
  <dcterms:created xsi:type="dcterms:W3CDTF">2016-04-04T16:00:00Z</dcterms:created>
  <dcterms:modified xsi:type="dcterms:W3CDTF">2016-04-04T16:00:00Z</dcterms:modified>
</cp:coreProperties>
</file>